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9E0" w:rsidRPr="005F698C" w:rsidRDefault="004F39E0" w:rsidP="004F39E0">
      <w:pPr>
        <w:jc w:val="center"/>
        <w:rPr>
          <w:b/>
          <w:sz w:val="32"/>
          <w:szCs w:val="32"/>
          <w:lang w:val="pt-BR"/>
        </w:rPr>
      </w:pPr>
      <w:bookmarkStart w:id="0" w:name="_GoBack"/>
      <w:r w:rsidRPr="005F698C">
        <w:rPr>
          <w:b/>
          <w:sz w:val="32"/>
          <w:szCs w:val="32"/>
          <w:lang w:val="pt-BR"/>
        </w:rPr>
        <w:t>LỊCH KIỂM TRA HỌC KỲ I - NĂM HỌC 201</w:t>
      </w:r>
      <w:r>
        <w:rPr>
          <w:b/>
          <w:sz w:val="32"/>
          <w:szCs w:val="32"/>
          <w:lang w:val="pt-BR"/>
        </w:rPr>
        <w:t>6 – 2017</w:t>
      </w:r>
    </w:p>
    <w:p w:rsidR="004F39E0" w:rsidRPr="005F698C" w:rsidRDefault="004F39E0" w:rsidP="004F39E0"/>
    <w:p w:rsidR="004F39E0" w:rsidRDefault="004F39E0" w:rsidP="004F39E0">
      <w:pPr>
        <w:jc w:val="center"/>
        <w:rPr>
          <w:b/>
          <w:sz w:val="32"/>
          <w:szCs w:val="32"/>
        </w:rPr>
      </w:pPr>
      <w:r w:rsidRPr="005F698C">
        <w:rPr>
          <w:b/>
          <w:sz w:val="32"/>
          <w:szCs w:val="32"/>
        </w:rPr>
        <w:t>KHỐI 10</w:t>
      </w:r>
    </w:p>
    <w:p w:rsidR="004F39E0" w:rsidRPr="005F698C" w:rsidRDefault="004F39E0" w:rsidP="004F39E0">
      <w:pPr>
        <w:jc w:val="center"/>
        <w:rPr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9"/>
        <w:gridCol w:w="1698"/>
        <w:gridCol w:w="2184"/>
        <w:gridCol w:w="2569"/>
      </w:tblGrid>
      <w:tr w:rsidR="004F39E0" w:rsidRPr="005F698C" w:rsidTr="00D5334D">
        <w:trPr>
          <w:trHeight w:val="557"/>
          <w:jc w:val="center"/>
        </w:trPr>
        <w:tc>
          <w:tcPr>
            <w:tcW w:w="1550" w:type="pct"/>
            <w:shd w:val="clear" w:color="auto" w:fill="auto"/>
            <w:vAlign w:val="center"/>
          </w:tcPr>
          <w:p w:rsidR="004F39E0" w:rsidRPr="005F698C" w:rsidRDefault="004F39E0" w:rsidP="008547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 w:rsidRPr="005F698C">
              <w:rPr>
                <w:b/>
              </w:rPr>
              <w:t>Ngày</w:t>
            </w:r>
            <w:proofErr w:type="spellEnd"/>
          </w:p>
        </w:tc>
        <w:tc>
          <w:tcPr>
            <w:tcW w:w="908" w:type="pct"/>
            <w:shd w:val="clear" w:color="auto" w:fill="auto"/>
            <w:vAlign w:val="center"/>
          </w:tcPr>
          <w:p w:rsidR="004F39E0" w:rsidRPr="007A3F65" w:rsidRDefault="004F39E0" w:rsidP="008547EF">
            <w:pPr>
              <w:jc w:val="center"/>
              <w:rPr>
                <w:b/>
              </w:rPr>
            </w:pPr>
            <w:proofErr w:type="spellStart"/>
            <w:r w:rsidRPr="007A3F65">
              <w:rPr>
                <w:b/>
              </w:rPr>
              <w:t>Buổi</w:t>
            </w:r>
            <w:proofErr w:type="spellEnd"/>
          </w:p>
        </w:tc>
        <w:tc>
          <w:tcPr>
            <w:tcW w:w="1168" w:type="pct"/>
            <w:vAlign w:val="center"/>
          </w:tcPr>
          <w:p w:rsidR="004F39E0" w:rsidRDefault="004F39E0" w:rsidP="008547EF">
            <w:pPr>
              <w:jc w:val="center"/>
              <w:rPr>
                <w:b/>
              </w:rPr>
            </w:pPr>
          </w:p>
          <w:p w:rsidR="004F39E0" w:rsidRPr="00CD34B1" w:rsidRDefault="004F39E0" w:rsidP="008547EF">
            <w:pPr>
              <w:jc w:val="center"/>
              <w:rPr>
                <w:b/>
              </w:rPr>
            </w:pPr>
            <w:proofErr w:type="spellStart"/>
            <w:r w:rsidRPr="00CD34B1">
              <w:rPr>
                <w:b/>
              </w:rPr>
              <w:t>Môn</w:t>
            </w:r>
            <w:proofErr w:type="spellEnd"/>
          </w:p>
        </w:tc>
        <w:tc>
          <w:tcPr>
            <w:tcW w:w="1374" w:type="pct"/>
            <w:shd w:val="clear" w:color="auto" w:fill="auto"/>
            <w:vAlign w:val="center"/>
          </w:tcPr>
          <w:p w:rsidR="004F39E0" w:rsidRPr="005F698C" w:rsidRDefault="004F39E0" w:rsidP="008547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Giờ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mặt</w:t>
            </w:r>
            <w:proofErr w:type="spellEnd"/>
          </w:p>
        </w:tc>
      </w:tr>
      <w:tr w:rsidR="004F39E0" w:rsidRPr="005F698C" w:rsidTr="00D5334D">
        <w:trPr>
          <w:trHeight w:val="557"/>
          <w:jc w:val="center"/>
        </w:trPr>
        <w:tc>
          <w:tcPr>
            <w:tcW w:w="1550" w:type="pct"/>
            <w:shd w:val="clear" w:color="auto" w:fill="auto"/>
            <w:vAlign w:val="center"/>
          </w:tcPr>
          <w:p w:rsidR="004F39E0" w:rsidRPr="005F698C" w:rsidRDefault="004F39E0" w:rsidP="008547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Hai</w:t>
            </w:r>
            <w:proofErr w:type="spellEnd"/>
            <w:r>
              <w:rPr>
                <w:b/>
              </w:rPr>
              <w:t xml:space="preserve"> - 5/12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4F39E0" w:rsidRPr="007A3F65" w:rsidRDefault="004F39E0" w:rsidP="008547EF">
            <w:pPr>
              <w:rPr>
                <w:b/>
              </w:rPr>
            </w:pPr>
            <w:proofErr w:type="spellStart"/>
            <w:r>
              <w:rPr>
                <w:b/>
              </w:rPr>
              <w:t>Sáng</w:t>
            </w:r>
            <w:proofErr w:type="spellEnd"/>
          </w:p>
        </w:tc>
        <w:tc>
          <w:tcPr>
            <w:tcW w:w="1168" w:type="pct"/>
            <w:vAlign w:val="center"/>
          </w:tcPr>
          <w:p w:rsidR="004F39E0" w:rsidRPr="00CD34B1" w:rsidRDefault="004F39E0" w:rsidP="008547EF">
            <w:pPr>
              <w:jc w:val="center"/>
              <w:rPr>
                <w:b/>
              </w:rPr>
            </w:pPr>
            <w:proofErr w:type="spellStart"/>
            <w:r w:rsidRPr="00CD34B1">
              <w:rPr>
                <w:b/>
              </w:rPr>
              <w:t>Công</w:t>
            </w:r>
            <w:proofErr w:type="spellEnd"/>
            <w:r w:rsidRPr="00CD34B1">
              <w:rPr>
                <w:b/>
              </w:rPr>
              <w:t xml:space="preserve"> </w:t>
            </w:r>
            <w:proofErr w:type="spellStart"/>
            <w:r w:rsidRPr="00CD34B1">
              <w:rPr>
                <w:b/>
              </w:rPr>
              <w:t>nghệ</w:t>
            </w:r>
            <w:proofErr w:type="spellEnd"/>
          </w:p>
        </w:tc>
        <w:tc>
          <w:tcPr>
            <w:tcW w:w="1374" w:type="pct"/>
            <w:shd w:val="clear" w:color="auto" w:fill="auto"/>
          </w:tcPr>
          <w:p w:rsidR="004F39E0" w:rsidRDefault="004F39E0" w:rsidP="008547EF">
            <w:pPr>
              <w:jc w:val="center"/>
              <w:rPr>
                <w:b/>
              </w:rPr>
            </w:pPr>
          </w:p>
          <w:p w:rsidR="004F39E0" w:rsidRPr="005F698C" w:rsidRDefault="004F39E0" w:rsidP="008547EF">
            <w:pPr>
              <w:rPr>
                <w:b/>
              </w:rPr>
            </w:pP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bình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thường</w:t>
            </w:r>
            <w:proofErr w:type="spellEnd"/>
            <w:r>
              <w:rPr>
                <w:b/>
              </w:rPr>
              <w:t xml:space="preserve"> -</w:t>
            </w:r>
            <w:proofErr w:type="spellStart"/>
            <w:r>
              <w:rPr>
                <w:b/>
              </w:rPr>
              <w:t>Kiểm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tiết</w:t>
            </w:r>
            <w:proofErr w:type="spellEnd"/>
            <w:r>
              <w:rPr>
                <w:b/>
              </w:rPr>
              <w:t xml:space="preserve"> 2</w:t>
            </w:r>
          </w:p>
        </w:tc>
      </w:tr>
      <w:tr w:rsidR="004F39E0" w:rsidRPr="005F698C" w:rsidTr="00D5334D">
        <w:trPr>
          <w:trHeight w:val="557"/>
          <w:jc w:val="center"/>
        </w:trPr>
        <w:tc>
          <w:tcPr>
            <w:tcW w:w="1550" w:type="pct"/>
            <w:shd w:val="clear" w:color="auto" w:fill="auto"/>
            <w:vAlign w:val="center"/>
          </w:tcPr>
          <w:p w:rsidR="004F39E0" w:rsidRPr="005F698C" w:rsidRDefault="004F39E0" w:rsidP="008547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Bảy</w:t>
            </w:r>
            <w:proofErr w:type="spellEnd"/>
            <w:r>
              <w:rPr>
                <w:b/>
              </w:rPr>
              <w:t xml:space="preserve"> – 10/12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4F39E0" w:rsidRPr="007A3F65" w:rsidRDefault="004F39E0" w:rsidP="008547EF">
            <w:pPr>
              <w:rPr>
                <w:b/>
              </w:rPr>
            </w:pPr>
            <w:proofErr w:type="spellStart"/>
            <w:r>
              <w:rPr>
                <w:b/>
              </w:rPr>
              <w:t>Sáng</w:t>
            </w:r>
            <w:proofErr w:type="spellEnd"/>
          </w:p>
        </w:tc>
        <w:tc>
          <w:tcPr>
            <w:tcW w:w="1168" w:type="pct"/>
          </w:tcPr>
          <w:p w:rsidR="004F39E0" w:rsidRPr="00CD34B1" w:rsidRDefault="004F39E0" w:rsidP="00854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34B1">
              <w:rPr>
                <w:rFonts w:ascii="Times New Roman" w:hAnsi="Times New Roman"/>
                <w:b/>
                <w:sz w:val="26"/>
                <w:szCs w:val="26"/>
              </w:rPr>
              <w:t>GDCD</w:t>
            </w:r>
          </w:p>
          <w:p w:rsidR="004F39E0" w:rsidRPr="00CD34B1" w:rsidRDefault="004F39E0" w:rsidP="008547EF">
            <w:pPr>
              <w:jc w:val="center"/>
              <w:rPr>
                <w:b/>
              </w:rPr>
            </w:pPr>
            <w:r w:rsidRPr="00CD34B1">
              <w:rPr>
                <w:b/>
                <w:sz w:val="26"/>
                <w:szCs w:val="26"/>
              </w:rPr>
              <w:t xml:space="preserve">Tin </w:t>
            </w:r>
            <w:proofErr w:type="spellStart"/>
            <w:r w:rsidRPr="00CD34B1">
              <w:rPr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374" w:type="pct"/>
            <w:shd w:val="clear" w:color="auto" w:fill="auto"/>
            <w:vAlign w:val="center"/>
          </w:tcPr>
          <w:p w:rsidR="004F39E0" w:rsidRPr="005F698C" w:rsidRDefault="004F39E0" w:rsidP="008547EF">
            <w:pPr>
              <w:jc w:val="right"/>
              <w:rPr>
                <w:b/>
              </w:rPr>
            </w:pPr>
            <w:r>
              <w:rPr>
                <w:b/>
              </w:rPr>
              <w:t>8g30</w:t>
            </w:r>
          </w:p>
        </w:tc>
      </w:tr>
      <w:tr w:rsidR="004F39E0" w:rsidRPr="005F698C" w:rsidTr="00D5334D">
        <w:trPr>
          <w:trHeight w:val="557"/>
          <w:jc w:val="center"/>
        </w:trPr>
        <w:tc>
          <w:tcPr>
            <w:tcW w:w="1550" w:type="pct"/>
            <w:shd w:val="clear" w:color="auto" w:fill="auto"/>
            <w:vAlign w:val="center"/>
          </w:tcPr>
          <w:p w:rsidR="004F39E0" w:rsidRDefault="004F39E0" w:rsidP="008547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Hai</w:t>
            </w:r>
            <w:proofErr w:type="spellEnd"/>
            <w:r>
              <w:rPr>
                <w:b/>
              </w:rPr>
              <w:t xml:space="preserve"> - 12/12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4F39E0" w:rsidRDefault="004F39E0" w:rsidP="008547EF">
            <w:pPr>
              <w:rPr>
                <w:b/>
              </w:rPr>
            </w:pPr>
            <w:proofErr w:type="spellStart"/>
            <w:r>
              <w:rPr>
                <w:b/>
              </w:rPr>
              <w:t>Sáng</w:t>
            </w:r>
            <w:proofErr w:type="spellEnd"/>
          </w:p>
        </w:tc>
        <w:tc>
          <w:tcPr>
            <w:tcW w:w="1168" w:type="pct"/>
          </w:tcPr>
          <w:p w:rsidR="004F39E0" w:rsidRDefault="004F39E0" w:rsidP="00854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F39E0" w:rsidRPr="00CD34B1" w:rsidRDefault="004F39E0" w:rsidP="00854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D34B1">
              <w:rPr>
                <w:rFonts w:ascii="Times New Roman" w:hAnsi="Times New Roman"/>
                <w:b/>
                <w:sz w:val="26"/>
                <w:szCs w:val="26"/>
              </w:rPr>
              <w:t>Quốc</w:t>
            </w:r>
            <w:proofErr w:type="spellEnd"/>
            <w:r w:rsidRPr="00CD34B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34B1">
              <w:rPr>
                <w:rFonts w:ascii="Times New Roman" w:hAnsi="Times New Roman"/>
                <w:b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374" w:type="pct"/>
            <w:shd w:val="clear" w:color="auto" w:fill="auto"/>
            <w:vAlign w:val="center"/>
          </w:tcPr>
          <w:p w:rsidR="004F39E0" w:rsidRDefault="004F39E0" w:rsidP="008547EF">
            <w:pPr>
              <w:rPr>
                <w:b/>
              </w:rPr>
            </w:pP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bình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thường</w:t>
            </w:r>
            <w:proofErr w:type="spellEnd"/>
            <w:r>
              <w:rPr>
                <w:b/>
              </w:rPr>
              <w:t xml:space="preserve"> -</w:t>
            </w:r>
            <w:proofErr w:type="spellStart"/>
            <w:r>
              <w:rPr>
                <w:b/>
              </w:rPr>
              <w:t>Kiểm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tiết</w:t>
            </w:r>
            <w:proofErr w:type="spellEnd"/>
            <w:r>
              <w:rPr>
                <w:b/>
              </w:rPr>
              <w:t xml:space="preserve"> 2</w:t>
            </w:r>
          </w:p>
        </w:tc>
      </w:tr>
      <w:tr w:rsidR="004F39E0" w:rsidRPr="005F698C" w:rsidTr="00D5334D">
        <w:trPr>
          <w:trHeight w:val="665"/>
          <w:jc w:val="center"/>
        </w:trPr>
        <w:tc>
          <w:tcPr>
            <w:tcW w:w="1550" w:type="pct"/>
            <w:shd w:val="clear" w:color="auto" w:fill="auto"/>
            <w:vAlign w:val="center"/>
          </w:tcPr>
          <w:p w:rsidR="004F39E0" w:rsidRPr="005F698C" w:rsidRDefault="004F39E0" w:rsidP="008547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- </w:t>
            </w:r>
            <w:r>
              <w:rPr>
                <w:b/>
                <w:lang w:val="pt-BR"/>
              </w:rPr>
              <w:t>15</w:t>
            </w:r>
            <w:r w:rsidRPr="005F698C">
              <w:rPr>
                <w:b/>
                <w:lang w:val="pt-BR"/>
              </w:rPr>
              <w:t>/12</w:t>
            </w:r>
          </w:p>
        </w:tc>
        <w:tc>
          <w:tcPr>
            <w:tcW w:w="908" w:type="pct"/>
            <w:shd w:val="clear" w:color="auto" w:fill="auto"/>
          </w:tcPr>
          <w:p w:rsidR="004F39E0" w:rsidRDefault="004F39E0" w:rsidP="008547EF">
            <w:proofErr w:type="spellStart"/>
            <w:r w:rsidRPr="008D424B">
              <w:rPr>
                <w:b/>
              </w:rPr>
              <w:t>Sáng</w:t>
            </w:r>
            <w:proofErr w:type="spellEnd"/>
          </w:p>
        </w:tc>
        <w:tc>
          <w:tcPr>
            <w:tcW w:w="1168" w:type="pct"/>
          </w:tcPr>
          <w:p w:rsidR="004F39E0" w:rsidRPr="00CD34B1" w:rsidRDefault="004F39E0" w:rsidP="008547EF">
            <w:pPr>
              <w:jc w:val="center"/>
              <w:rPr>
                <w:b/>
                <w:lang w:val="fr-FR"/>
              </w:rPr>
            </w:pPr>
            <w:proofErr w:type="spellStart"/>
            <w:r w:rsidRPr="00CD34B1">
              <w:rPr>
                <w:b/>
                <w:lang w:val="fr-FR"/>
              </w:rPr>
              <w:t>Lịch</w:t>
            </w:r>
            <w:proofErr w:type="spellEnd"/>
            <w:r w:rsidRPr="00CD34B1">
              <w:rPr>
                <w:b/>
                <w:lang w:val="fr-FR"/>
              </w:rPr>
              <w:t xml:space="preserve"> </w:t>
            </w:r>
            <w:proofErr w:type="spellStart"/>
            <w:r w:rsidRPr="00CD34B1">
              <w:rPr>
                <w:b/>
                <w:lang w:val="fr-FR"/>
              </w:rPr>
              <w:t>sử</w:t>
            </w:r>
            <w:proofErr w:type="spellEnd"/>
          </w:p>
          <w:p w:rsidR="004F39E0" w:rsidRPr="00CD34B1" w:rsidRDefault="004F39E0" w:rsidP="008547EF">
            <w:pPr>
              <w:jc w:val="center"/>
              <w:rPr>
                <w:b/>
              </w:rPr>
            </w:pPr>
            <w:proofErr w:type="spellStart"/>
            <w:r w:rsidRPr="00CD34B1">
              <w:rPr>
                <w:b/>
              </w:rPr>
              <w:t>Vật</w:t>
            </w:r>
            <w:proofErr w:type="spellEnd"/>
            <w:r w:rsidRPr="00CD34B1">
              <w:rPr>
                <w:b/>
              </w:rPr>
              <w:t xml:space="preserve"> </w:t>
            </w:r>
            <w:proofErr w:type="spellStart"/>
            <w:r w:rsidRPr="00CD34B1">
              <w:rPr>
                <w:b/>
              </w:rPr>
              <w:t>lý</w:t>
            </w:r>
            <w:proofErr w:type="spellEnd"/>
          </w:p>
        </w:tc>
        <w:tc>
          <w:tcPr>
            <w:tcW w:w="1374" w:type="pct"/>
            <w:shd w:val="clear" w:color="auto" w:fill="auto"/>
            <w:vAlign w:val="center"/>
          </w:tcPr>
          <w:p w:rsidR="004F39E0" w:rsidRPr="002550D6" w:rsidRDefault="004F39E0" w:rsidP="008547EF">
            <w:pPr>
              <w:jc w:val="right"/>
              <w:rPr>
                <w:b/>
              </w:rPr>
            </w:pPr>
            <w:r>
              <w:rPr>
                <w:b/>
              </w:rPr>
              <w:t>8g30</w:t>
            </w:r>
          </w:p>
        </w:tc>
      </w:tr>
      <w:tr w:rsidR="004F39E0" w:rsidRPr="005F698C" w:rsidTr="00D5334D">
        <w:trPr>
          <w:trHeight w:val="833"/>
          <w:jc w:val="center"/>
        </w:trPr>
        <w:tc>
          <w:tcPr>
            <w:tcW w:w="1550" w:type="pct"/>
            <w:shd w:val="clear" w:color="auto" w:fill="auto"/>
            <w:vAlign w:val="center"/>
          </w:tcPr>
          <w:p w:rsidR="004F39E0" w:rsidRPr="004058D8" w:rsidRDefault="004F39E0" w:rsidP="008547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Bảy</w:t>
            </w:r>
            <w:proofErr w:type="spellEnd"/>
            <w:r>
              <w:rPr>
                <w:b/>
              </w:rPr>
              <w:t xml:space="preserve"> </w:t>
            </w:r>
            <w:r w:rsidRPr="004058D8">
              <w:rPr>
                <w:b/>
              </w:rPr>
              <w:t xml:space="preserve">- </w:t>
            </w:r>
            <w:r>
              <w:rPr>
                <w:b/>
              </w:rPr>
              <w:t>17</w:t>
            </w:r>
            <w:r w:rsidRPr="004058D8">
              <w:rPr>
                <w:b/>
                <w:lang w:val="pt-BR"/>
              </w:rPr>
              <w:t>/12</w:t>
            </w:r>
          </w:p>
        </w:tc>
        <w:tc>
          <w:tcPr>
            <w:tcW w:w="908" w:type="pct"/>
            <w:shd w:val="clear" w:color="auto" w:fill="auto"/>
          </w:tcPr>
          <w:p w:rsidR="004F39E0" w:rsidRDefault="004F39E0" w:rsidP="008547EF">
            <w:proofErr w:type="spellStart"/>
            <w:r w:rsidRPr="008D424B">
              <w:rPr>
                <w:b/>
              </w:rPr>
              <w:t>Sáng</w:t>
            </w:r>
            <w:proofErr w:type="spellEnd"/>
          </w:p>
        </w:tc>
        <w:tc>
          <w:tcPr>
            <w:tcW w:w="1168" w:type="pct"/>
          </w:tcPr>
          <w:p w:rsidR="004F39E0" w:rsidRPr="00CD34B1" w:rsidRDefault="004F39E0" w:rsidP="008547EF">
            <w:pPr>
              <w:jc w:val="center"/>
              <w:rPr>
                <w:b/>
                <w:lang w:val="fr-FR"/>
              </w:rPr>
            </w:pPr>
            <w:proofErr w:type="spellStart"/>
            <w:r w:rsidRPr="00CD34B1">
              <w:rPr>
                <w:b/>
                <w:lang w:val="fr-FR"/>
              </w:rPr>
              <w:t>Địa</w:t>
            </w:r>
            <w:proofErr w:type="spellEnd"/>
            <w:r w:rsidRPr="00CD34B1">
              <w:rPr>
                <w:b/>
                <w:lang w:val="fr-FR"/>
              </w:rPr>
              <w:t xml:space="preserve"> </w:t>
            </w:r>
            <w:proofErr w:type="spellStart"/>
            <w:r w:rsidRPr="00CD34B1">
              <w:rPr>
                <w:b/>
                <w:lang w:val="fr-FR"/>
              </w:rPr>
              <w:t>lý</w:t>
            </w:r>
            <w:proofErr w:type="spellEnd"/>
          </w:p>
          <w:p w:rsidR="004F39E0" w:rsidRPr="00CD34B1" w:rsidRDefault="004F39E0" w:rsidP="008547EF">
            <w:pPr>
              <w:jc w:val="center"/>
              <w:rPr>
                <w:b/>
              </w:rPr>
            </w:pPr>
            <w:r w:rsidRPr="00CD34B1">
              <w:rPr>
                <w:b/>
                <w:lang w:val="pt-BR"/>
              </w:rPr>
              <w:t>Hóa học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4F39E0" w:rsidRPr="00CD332D" w:rsidRDefault="004F39E0" w:rsidP="008547EF">
            <w:pPr>
              <w:jc w:val="right"/>
              <w:rPr>
                <w:b/>
                <w:lang w:val="fr-FR"/>
              </w:rPr>
            </w:pPr>
            <w:r>
              <w:rPr>
                <w:b/>
              </w:rPr>
              <w:t>8g30</w:t>
            </w:r>
          </w:p>
        </w:tc>
      </w:tr>
      <w:tr w:rsidR="004F39E0" w:rsidRPr="005F698C" w:rsidTr="00D5334D">
        <w:trPr>
          <w:trHeight w:val="683"/>
          <w:jc w:val="center"/>
        </w:trPr>
        <w:tc>
          <w:tcPr>
            <w:tcW w:w="1550" w:type="pct"/>
            <w:shd w:val="clear" w:color="auto" w:fill="auto"/>
            <w:vAlign w:val="center"/>
          </w:tcPr>
          <w:p w:rsidR="004F39E0" w:rsidRPr="005F698C" w:rsidRDefault="004F39E0" w:rsidP="008547EF">
            <w:pPr>
              <w:jc w:val="center"/>
              <w:rPr>
                <w:b/>
              </w:rPr>
            </w:pPr>
            <w:proofErr w:type="spellStart"/>
            <w:r w:rsidRPr="005F698C">
              <w:rPr>
                <w:b/>
              </w:rPr>
              <w:t>Thứ</w:t>
            </w:r>
            <w:proofErr w:type="spellEnd"/>
            <w:r w:rsidRPr="005F698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Hai</w:t>
            </w:r>
            <w:proofErr w:type="spellEnd"/>
            <w:r>
              <w:rPr>
                <w:b/>
              </w:rPr>
              <w:t xml:space="preserve"> - 19/12</w:t>
            </w:r>
          </w:p>
        </w:tc>
        <w:tc>
          <w:tcPr>
            <w:tcW w:w="908" w:type="pct"/>
            <w:shd w:val="clear" w:color="auto" w:fill="auto"/>
          </w:tcPr>
          <w:p w:rsidR="004F39E0" w:rsidRDefault="004F39E0" w:rsidP="008547EF">
            <w:proofErr w:type="spellStart"/>
            <w:r w:rsidRPr="008D424B">
              <w:rPr>
                <w:b/>
              </w:rPr>
              <w:t>Sáng</w:t>
            </w:r>
            <w:proofErr w:type="spellEnd"/>
          </w:p>
        </w:tc>
        <w:tc>
          <w:tcPr>
            <w:tcW w:w="1168" w:type="pct"/>
          </w:tcPr>
          <w:p w:rsidR="004F39E0" w:rsidRPr="00CD34B1" w:rsidRDefault="004F39E0" w:rsidP="008547EF">
            <w:pPr>
              <w:jc w:val="center"/>
              <w:rPr>
                <w:b/>
                <w:lang w:val="fr-FR"/>
              </w:rPr>
            </w:pPr>
            <w:proofErr w:type="spellStart"/>
            <w:r w:rsidRPr="00CD34B1">
              <w:rPr>
                <w:b/>
                <w:lang w:val="fr-FR"/>
              </w:rPr>
              <w:t>Ngữ</w:t>
            </w:r>
            <w:proofErr w:type="spellEnd"/>
            <w:r w:rsidRPr="00CD34B1">
              <w:rPr>
                <w:b/>
                <w:lang w:val="fr-FR"/>
              </w:rPr>
              <w:t xml:space="preserve"> </w:t>
            </w:r>
            <w:proofErr w:type="spellStart"/>
            <w:r w:rsidRPr="00CD34B1">
              <w:rPr>
                <w:b/>
                <w:lang w:val="fr-FR"/>
              </w:rPr>
              <w:t>Văn</w:t>
            </w:r>
            <w:proofErr w:type="spellEnd"/>
          </w:p>
          <w:p w:rsidR="004F39E0" w:rsidRPr="00CD34B1" w:rsidRDefault="004F39E0" w:rsidP="008547EF">
            <w:pPr>
              <w:jc w:val="center"/>
              <w:rPr>
                <w:b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4F39E0" w:rsidRPr="005F698C" w:rsidRDefault="004F39E0" w:rsidP="008547EF">
            <w:pPr>
              <w:jc w:val="right"/>
              <w:rPr>
                <w:b/>
                <w:lang w:val="fr-FR"/>
              </w:rPr>
            </w:pPr>
            <w:r>
              <w:rPr>
                <w:b/>
              </w:rPr>
              <w:t>8g30</w:t>
            </w:r>
          </w:p>
        </w:tc>
      </w:tr>
      <w:tr w:rsidR="004F39E0" w:rsidRPr="005F698C" w:rsidTr="00D5334D">
        <w:trPr>
          <w:trHeight w:val="719"/>
          <w:jc w:val="center"/>
        </w:trPr>
        <w:tc>
          <w:tcPr>
            <w:tcW w:w="1550" w:type="pct"/>
            <w:shd w:val="clear" w:color="auto" w:fill="auto"/>
            <w:vAlign w:val="center"/>
          </w:tcPr>
          <w:p w:rsidR="004F39E0" w:rsidRPr="0045731E" w:rsidRDefault="004F39E0" w:rsidP="008547EF">
            <w:pPr>
              <w:jc w:val="center"/>
              <w:rPr>
                <w:sz w:val="32"/>
                <w:szCs w:val="32"/>
                <w:lang w:val="pt-BR"/>
              </w:rPr>
            </w:pPr>
            <w:proofErr w:type="spellStart"/>
            <w:r w:rsidRPr="005F698C">
              <w:rPr>
                <w:b/>
              </w:rPr>
              <w:t>Thứ</w:t>
            </w:r>
            <w:proofErr w:type="spellEnd"/>
            <w:r w:rsidRPr="005F698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Tư</w:t>
            </w:r>
            <w:proofErr w:type="spellEnd"/>
            <w:r>
              <w:rPr>
                <w:b/>
              </w:rPr>
              <w:t xml:space="preserve"> – 21/12</w:t>
            </w:r>
          </w:p>
        </w:tc>
        <w:tc>
          <w:tcPr>
            <w:tcW w:w="908" w:type="pct"/>
            <w:shd w:val="clear" w:color="auto" w:fill="auto"/>
          </w:tcPr>
          <w:p w:rsidR="004F39E0" w:rsidRDefault="004F39E0" w:rsidP="008547EF">
            <w:proofErr w:type="spellStart"/>
            <w:r w:rsidRPr="008D424B">
              <w:rPr>
                <w:b/>
              </w:rPr>
              <w:t>Sáng</w:t>
            </w:r>
            <w:proofErr w:type="spellEnd"/>
          </w:p>
        </w:tc>
        <w:tc>
          <w:tcPr>
            <w:tcW w:w="1168" w:type="pct"/>
          </w:tcPr>
          <w:p w:rsidR="004F39E0" w:rsidRPr="00CD34B1" w:rsidRDefault="004F39E0" w:rsidP="008547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Sinh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CD34B1">
              <w:rPr>
                <w:b/>
              </w:rPr>
              <w:t>vật</w:t>
            </w:r>
            <w:proofErr w:type="spellEnd"/>
          </w:p>
        </w:tc>
        <w:tc>
          <w:tcPr>
            <w:tcW w:w="1374" w:type="pct"/>
            <w:shd w:val="clear" w:color="auto" w:fill="auto"/>
            <w:vAlign w:val="center"/>
          </w:tcPr>
          <w:p w:rsidR="004F39E0" w:rsidRPr="002C3664" w:rsidRDefault="004F39E0" w:rsidP="008547EF">
            <w:pPr>
              <w:tabs>
                <w:tab w:val="left" w:pos="236"/>
                <w:tab w:val="left" w:pos="546"/>
              </w:tabs>
              <w:jc w:val="right"/>
              <w:rPr>
                <w:b/>
                <w:lang w:val="fr-FR"/>
              </w:rPr>
            </w:pPr>
            <w:r>
              <w:rPr>
                <w:b/>
              </w:rPr>
              <w:t>8g30</w:t>
            </w:r>
          </w:p>
        </w:tc>
      </w:tr>
      <w:tr w:rsidR="004F39E0" w:rsidRPr="005F698C" w:rsidTr="00D5334D">
        <w:trPr>
          <w:trHeight w:val="719"/>
          <w:jc w:val="center"/>
        </w:trPr>
        <w:tc>
          <w:tcPr>
            <w:tcW w:w="1550" w:type="pct"/>
            <w:shd w:val="clear" w:color="auto" w:fill="auto"/>
            <w:vAlign w:val="center"/>
          </w:tcPr>
          <w:p w:rsidR="004F39E0" w:rsidRPr="005F698C" w:rsidRDefault="004F39E0" w:rsidP="008547EF">
            <w:pPr>
              <w:jc w:val="center"/>
              <w:rPr>
                <w:sz w:val="32"/>
                <w:szCs w:val="32"/>
                <w:lang w:val="pt-BR"/>
              </w:rPr>
            </w:pPr>
            <w:proofErr w:type="spellStart"/>
            <w:r w:rsidRPr="005F698C">
              <w:rPr>
                <w:b/>
              </w:rPr>
              <w:t>Thứ</w:t>
            </w:r>
            <w:proofErr w:type="spellEnd"/>
            <w:r w:rsidRPr="005F698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Sáu</w:t>
            </w:r>
            <w:proofErr w:type="spellEnd"/>
            <w:r>
              <w:rPr>
                <w:b/>
              </w:rPr>
              <w:t xml:space="preserve"> – 23/12</w:t>
            </w:r>
          </w:p>
          <w:p w:rsidR="004F39E0" w:rsidRPr="005D73E7" w:rsidRDefault="004F39E0" w:rsidP="008547EF">
            <w:pPr>
              <w:jc w:val="center"/>
            </w:pPr>
          </w:p>
        </w:tc>
        <w:tc>
          <w:tcPr>
            <w:tcW w:w="908" w:type="pct"/>
            <w:shd w:val="clear" w:color="auto" w:fill="auto"/>
          </w:tcPr>
          <w:p w:rsidR="004F39E0" w:rsidRDefault="004F39E0" w:rsidP="008547EF">
            <w:pPr>
              <w:rPr>
                <w:b/>
              </w:rPr>
            </w:pPr>
            <w:proofErr w:type="spellStart"/>
            <w:r>
              <w:rPr>
                <w:b/>
              </w:rPr>
              <w:t>Sáng</w:t>
            </w:r>
            <w:proofErr w:type="spellEnd"/>
            <w:r>
              <w:rPr>
                <w:b/>
              </w:rPr>
              <w:t xml:space="preserve"> </w:t>
            </w:r>
          </w:p>
          <w:p w:rsidR="004F39E0" w:rsidRDefault="004F39E0" w:rsidP="008547EF">
            <w:pPr>
              <w:jc w:val="right"/>
              <w:rPr>
                <w:b/>
              </w:rPr>
            </w:pPr>
          </w:p>
          <w:p w:rsidR="004F39E0" w:rsidRDefault="004F39E0" w:rsidP="008547EF">
            <w:pPr>
              <w:jc w:val="right"/>
            </w:pP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1168" w:type="pct"/>
          </w:tcPr>
          <w:p w:rsidR="004F39E0" w:rsidRPr="00CD34B1" w:rsidRDefault="004F39E0" w:rsidP="008547EF">
            <w:pPr>
              <w:rPr>
                <w:b/>
              </w:rPr>
            </w:pPr>
            <w:proofErr w:type="spellStart"/>
            <w:r w:rsidRPr="00CD34B1">
              <w:rPr>
                <w:b/>
              </w:rPr>
              <w:t>Toán</w:t>
            </w:r>
            <w:proofErr w:type="spellEnd"/>
          </w:p>
          <w:p w:rsidR="004F39E0" w:rsidRDefault="004F39E0" w:rsidP="008547EF">
            <w:pPr>
              <w:jc w:val="center"/>
              <w:rPr>
                <w:b/>
              </w:rPr>
            </w:pPr>
          </w:p>
          <w:p w:rsidR="004F39E0" w:rsidRPr="00CD34B1" w:rsidRDefault="004F39E0" w:rsidP="008547EF">
            <w:pPr>
              <w:jc w:val="right"/>
              <w:rPr>
                <w:b/>
              </w:rPr>
            </w:pPr>
            <w:proofErr w:type="spellStart"/>
            <w:r w:rsidRPr="00CD34B1">
              <w:rPr>
                <w:b/>
              </w:rPr>
              <w:t>Anh</w:t>
            </w:r>
            <w:proofErr w:type="spellEnd"/>
            <w:r w:rsidRPr="00CD34B1">
              <w:rPr>
                <w:b/>
              </w:rPr>
              <w:t xml:space="preserve"> </w:t>
            </w:r>
            <w:proofErr w:type="spellStart"/>
            <w:r w:rsidRPr="00CD34B1">
              <w:rPr>
                <w:b/>
              </w:rPr>
              <w:t>văn</w:t>
            </w:r>
            <w:proofErr w:type="spellEnd"/>
          </w:p>
        </w:tc>
        <w:tc>
          <w:tcPr>
            <w:tcW w:w="1374" w:type="pct"/>
            <w:shd w:val="clear" w:color="auto" w:fill="auto"/>
            <w:vAlign w:val="center"/>
          </w:tcPr>
          <w:p w:rsidR="004F39E0" w:rsidRDefault="004F39E0" w:rsidP="008547EF">
            <w:pPr>
              <w:jc w:val="right"/>
              <w:rPr>
                <w:b/>
              </w:rPr>
            </w:pPr>
            <w:r>
              <w:rPr>
                <w:b/>
              </w:rPr>
              <w:t>8g30</w:t>
            </w:r>
          </w:p>
          <w:p w:rsidR="004F39E0" w:rsidRDefault="004F39E0" w:rsidP="008547EF">
            <w:pPr>
              <w:jc w:val="right"/>
              <w:rPr>
                <w:b/>
              </w:rPr>
            </w:pPr>
          </w:p>
          <w:p w:rsidR="004F39E0" w:rsidRPr="005F698C" w:rsidRDefault="004F39E0" w:rsidP="008547EF">
            <w:r>
              <w:rPr>
                <w:b/>
              </w:rPr>
              <w:t>14g30</w:t>
            </w:r>
          </w:p>
        </w:tc>
      </w:tr>
    </w:tbl>
    <w:p w:rsidR="004F39E0" w:rsidRDefault="004F39E0" w:rsidP="004F39E0">
      <w:pPr>
        <w:spacing w:before="120"/>
        <w:ind w:firstLine="72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Lưu ý: </w:t>
      </w:r>
    </w:p>
    <w:p w:rsidR="004F39E0" w:rsidRDefault="004F39E0" w:rsidP="004F39E0">
      <w:pPr>
        <w:numPr>
          <w:ilvl w:val="0"/>
          <w:numId w:val="1"/>
        </w:numPr>
        <w:spacing w:before="12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Ngày thứ Sáu (23/12) kiểm tra cả SÁNG VÀ CHIỀU</w:t>
      </w:r>
    </w:p>
    <w:p w:rsidR="004F39E0" w:rsidRDefault="004F39E0" w:rsidP="004F39E0">
      <w:pPr>
        <w:numPr>
          <w:ilvl w:val="0"/>
          <w:numId w:val="1"/>
        </w:numPr>
        <w:spacing w:before="12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Môn Thể dục kiểm tra tại lớp từ 1/12 – 13/12/2016</w:t>
      </w:r>
    </w:p>
    <w:p w:rsidR="004F39E0" w:rsidRDefault="004F39E0" w:rsidP="004F39E0">
      <w:pPr>
        <w:numPr>
          <w:ilvl w:val="0"/>
          <w:numId w:val="1"/>
        </w:numPr>
        <w:spacing w:before="120"/>
        <w:rPr>
          <w:b/>
          <w:sz w:val="28"/>
          <w:szCs w:val="28"/>
          <w:lang w:val="pt-BR"/>
        </w:rPr>
      </w:pPr>
      <w:r w:rsidRPr="006757C7">
        <w:rPr>
          <w:b/>
          <w:sz w:val="28"/>
          <w:szCs w:val="28"/>
          <w:lang w:val="pt-BR"/>
        </w:rPr>
        <w:t xml:space="preserve">Học sinh có mặt tại trường đúng giờ quy định. </w:t>
      </w:r>
    </w:p>
    <w:p w:rsidR="004F39E0" w:rsidRDefault="004F39E0" w:rsidP="004F39E0">
      <w:pPr>
        <w:numPr>
          <w:ilvl w:val="0"/>
          <w:numId w:val="1"/>
        </w:numPr>
        <w:spacing w:before="12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Từ 15/12 - 23/12, khi nào có lịch thì học sinh mới đến trường kiểm tra, còn các buổi khác được nghỉ ôn bài.</w:t>
      </w:r>
    </w:p>
    <w:p w:rsidR="004F39E0" w:rsidRDefault="004F39E0" w:rsidP="004F39E0">
      <w:pPr>
        <w:numPr>
          <w:ilvl w:val="0"/>
          <w:numId w:val="1"/>
        </w:numPr>
        <w:spacing w:before="12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Nhà trường chỉ giải quyết kiểm tra bổ sung cho những trường hợp vắng có phép do bị ốm (có y chứng của bệnh viện) hoặc gia đình có tang gia</w:t>
      </w:r>
    </w:p>
    <w:p w:rsidR="004F39E0" w:rsidRPr="005F698C" w:rsidRDefault="004F39E0" w:rsidP="004F39E0">
      <w:pPr>
        <w:numPr>
          <w:ilvl w:val="0"/>
          <w:numId w:val="1"/>
        </w:numPr>
        <w:spacing w:before="12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Xem lịch kiểm tra bổ sung ở bảng thông báo.</w:t>
      </w:r>
    </w:p>
    <w:bookmarkEnd w:id="0"/>
    <w:p w:rsidR="00CD18DD" w:rsidRDefault="00CD18DD"/>
    <w:sectPr w:rsidR="00CD1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86BBA"/>
    <w:multiLevelType w:val="hybridMultilevel"/>
    <w:tmpl w:val="F6A25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E0"/>
    <w:rsid w:val="004F39E0"/>
    <w:rsid w:val="00CD18DD"/>
    <w:rsid w:val="00D5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7CE0C-C0D6-44D1-B14C-4552E62D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9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Mai</dc:creator>
  <cp:keywords/>
  <dc:description/>
  <cp:lastModifiedBy>Hoang Mai</cp:lastModifiedBy>
  <cp:revision>3</cp:revision>
  <dcterms:created xsi:type="dcterms:W3CDTF">2016-11-13T17:53:00Z</dcterms:created>
  <dcterms:modified xsi:type="dcterms:W3CDTF">2016-11-13T18:14:00Z</dcterms:modified>
</cp:coreProperties>
</file>